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24E1" w14:textId="1700429F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>SBCAG Unmet Transit Needs Flyer 202</w:t>
      </w:r>
      <w:r w:rsidR="0096550C">
        <w:rPr>
          <w:b/>
          <w:bCs/>
        </w:rPr>
        <w:t>3</w:t>
      </w:r>
    </w:p>
    <w:p w14:paraId="6432B124" w14:textId="69623D36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[TEXT ONLY VERSION] </w:t>
      </w:r>
    </w:p>
    <w:p w14:paraId="78D3332E" w14:textId="29C68ACD" w:rsidR="000A7719" w:rsidRDefault="000A7719"/>
    <w:p w14:paraId="40C79AFC" w14:textId="67F66F83" w:rsidR="000A7719" w:rsidRPr="000A7719" w:rsidRDefault="000A7719">
      <w:pPr>
        <w:rPr>
          <w:b/>
          <w:bCs/>
          <w:sz w:val="28"/>
          <w:szCs w:val="28"/>
        </w:rPr>
      </w:pPr>
      <w:r w:rsidRPr="000A7719">
        <w:rPr>
          <w:b/>
          <w:bCs/>
          <w:sz w:val="28"/>
          <w:szCs w:val="28"/>
        </w:rPr>
        <w:t>Unmet Transit Needs</w:t>
      </w:r>
    </w:p>
    <w:p w14:paraId="7420D159" w14:textId="404C6FD6" w:rsidR="000A7719" w:rsidRDefault="000A7719">
      <w:r>
        <w:t xml:space="preserve">Virtual </w:t>
      </w:r>
      <w:r w:rsidR="0096550C">
        <w:t>Listening Session</w:t>
      </w:r>
    </w:p>
    <w:p w14:paraId="44EF18F7" w14:textId="69F7A922" w:rsidR="000A7719" w:rsidRPr="000A7719" w:rsidRDefault="000A7719">
      <w:pPr>
        <w:rPr>
          <w:i/>
          <w:iCs/>
        </w:rPr>
      </w:pPr>
      <w:r w:rsidRPr="000A7719">
        <w:rPr>
          <w:i/>
          <w:iCs/>
        </w:rPr>
        <w:t xml:space="preserve">Visit us virtually </w:t>
      </w:r>
      <w:proofErr w:type="spellStart"/>
      <w:r w:rsidRPr="000A7719">
        <w:rPr>
          <w:i/>
          <w:iCs/>
        </w:rPr>
        <w:t>anytime</w:t>
      </w:r>
      <w:proofErr w:type="spellEnd"/>
      <w:r w:rsidRPr="000A7719">
        <w:rPr>
          <w:i/>
          <w:iCs/>
        </w:rPr>
        <w:t xml:space="preserve"> during the two-hour open house. </w:t>
      </w:r>
    </w:p>
    <w:p w14:paraId="5D20753C" w14:textId="413E709D" w:rsidR="000A7719" w:rsidRDefault="000A7719"/>
    <w:p w14:paraId="13730D81" w14:textId="750AFF83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4 p.m. to 6 p.m. </w:t>
      </w:r>
    </w:p>
    <w:p w14:paraId="41F93F53" w14:textId="0306E158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Wednesday, December </w:t>
      </w:r>
      <w:r w:rsidR="0096550C">
        <w:rPr>
          <w:b/>
          <w:bCs/>
        </w:rPr>
        <w:t>6</w:t>
      </w:r>
      <w:r w:rsidRPr="000A7719">
        <w:rPr>
          <w:b/>
          <w:bCs/>
        </w:rPr>
        <w:t>, 202</w:t>
      </w:r>
      <w:r w:rsidR="0096550C">
        <w:rPr>
          <w:b/>
          <w:bCs/>
        </w:rPr>
        <w:t>3</w:t>
      </w:r>
    </w:p>
    <w:p w14:paraId="12D4904C" w14:textId="7FB05EB1" w:rsidR="000A7719" w:rsidRDefault="000A7719"/>
    <w:p w14:paraId="2C2D9726" w14:textId="6AE686EE" w:rsidR="000A7719" w:rsidRDefault="000A7719">
      <w:r>
        <w:t xml:space="preserve">Stop by for 5 minutes (or more) to share how bus systems, dial-a-ride, and paratransit services can better meet your needs in Santa Barbara County. </w:t>
      </w:r>
    </w:p>
    <w:p w14:paraId="28D348C8" w14:textId="4C9BDEEC" w:rsidR="000A7719" w:rsidRDefault="000A7719"/>
    <w:p w14:paraId="12C3DB67" w14:textId="77892C7E" w:rsidR="000A7719" w:rsidRDefault="000A7719">
      <w:pPr>
        <w:rPr>
          <w:b/>
          <w:bCs/>
        </w:rPr>
      </w:pPr>
      <w:r w:rsidRPr="000A7719">
        <w:rPr>
          <w:b/>
          <w:bCs/>
        </w:rPr>
        <w:t>ZOOM Webinar:</w:t>
      </w:r>
      <w:r w:rsidR="009E035A">
        <w:rPr>
          <w:b/>
          <w:bCs/>
        </w:rPr>
        <w:t xml:space="preserve"> </w:t>
      </w:r>
    </w:p>
    <w:p w14:paraId="16C96896" w14:textId="7C7773FE" w:rsidR="00D51E47" w:rsidRPr="00466E3E" w:rsidRDefault="00D51E47">
      <w:r w:rsidRPr="00D51E47">
        <w:rPr>
          <w:b/>
          <w:bCs/>
        </w:rPr>
        <w:t xml:space="preserve">Weblink: </w:t>
      </w:r>
      <w:hyperlink r:id="rId7" w:tgtFrame="_blank" w:history="1">
        <w:r w:rsidRPr="00466E3E">
          <w:rPr>
            <w:rStyle w:val="Hyperlink"/>
          </w:rPr>
          <w:t>https://bit.ly/3MozNcB</w:t>
        </w:r>
      </w:hyperlink>
      <w:r w:rsidRPr="00466E3E">
        <w:t>; OR </w:t>
      </w:r>
    </w:p>
    <w:p w14:paraId="7EA8F827" w14:textId="7C392561" w:rsidR="000A7719" w:rsidRPr="00D51E47" w:rsidRDefault="000A7719">
      <w:r w:rsidRPr="00D51E47">
        <w:rPr>
          <w:b/>
          <w:bCs/>
        </w:rPr>
        <w:t>Webinar ID:</w:t>
      </w:r>
      <w:r w:rsidRPr="00D51E47">
        <w:t xml:space="preserve"> </w:t>
      </w:r>
      <w:r w:rsidR="00D51E47">
        <w:t>880 7526</w:t>
      </w:r>
      <w:r w:rsidR="00466E3E">
        <w:t xml:space="preserve"> 7493</w:t>
      </w:r>
      <w:r w:rsidRPr="00D51E47">
        <w:t xml:space="preserve">; </w:t>
      </w:r>
      <w:r w:rsidRPr="00D51E47">
        <w:rPr>
          <w:b/>
          <w:bCs/>
        </w:rPr>
        <w:t xml:space="preserve">Passcode: </w:t>
      </w:r>
      <w:r w:rsidR="009635EB" w:rsidRPr="00D51E47">
        <w:t>7</w:t>
      </w:r>
      <w:r w:rsidR="00466E3E">
        <w:t>15185; OR</w:t>
      </w:r>
    </w:p>
    <w:p w14:paraId="78B91083" w14:textId="4713DD61" w:rsidR="000A7719" w:rsidRPr="009E035A" w:rsidRDefault="000A7719">
      <w:pPr>
        <w:rPr>
          <w:lang w:val="es-419"/>
        </w:rPr>
      </w:pPr>
      <w:proofErr w:type="spellStart"/>
      <w:r w:rsidRPr="00D51E47">
        <w:rPr>
          <w:b/>
          <w:bCs/>
          <w:lang w:val="es-419"/>
        </w:rPr>
        <w:t>Telephone</w:t>
      </w:r>
      <w:proofErr w:type="spellEnd"/>
      <w:r w:rsidRPr="00D51E47">
        <w:rPr>
          <w:b/>
          <w:bCs/>
          <w:lang w:val="es-419"/>
        </w:rPr>
        <w:t>:</w:t>
      </w:r>
      <w:r w:rsidRPr="00D51E47">
        <w:rPr>
          <w:lang w:val="es-419"/>
        </w:rPr>
        <w:t xml:space="preserve"> (669) 900-9128</w:t>
      </w:r>
      <w:r w:rsidRPr="009E035A">
        <w:rPr>
          <w:lang w:val="es-419"/>
        </w:rPr>
        <w:t xml:space="preserve"> </w:t>
      </w:r>
    </w:p>
    <w:p w14:paraId="6020B465" w14:textId="61B55E95" w:rsidR="000A7719" w:rsidRPr="009E035A" w:rsidRDefault="000A7719">
      <w:pPr>
        <w:rPr>
          <w:lang w:val="es-419"/>
        </w:rPr>
      </w:pPr>
    </w:p>
    <w:p w14:paraId="3B2C33A8" w14:textId="4F39768D" w:rsidR="000A7719" w:rsidRPr="009E035A" w:rsidRDefault="000A7719">
      <w:pPr>
        <w:rPr>
          <w:i/>
          <w:iCs/>
          <w:lang w:val="es-419"/>
        </w:rPr>
      </w:pPr>
      <w:r w:rsidRPr="009E035A">
        <w:rPr>
          <w:i/>
          <w:iCs/>
          <w:lang w:val="es-419"/>
        </w:rPr>
        <w:t>Servicio de interpretación al español disponible.</w:t>
      </w:r>
    </w:p>
    <w:p w14:paraId="6A85DB29" w14:textId="2C359454" w:rsidR="000A7719" w:rsidRPr="009E035A" w:rsidRDefault="000A7719">
      <w:pPr>
        <w:rPr>
          <w:lang w:val="es-419"/>
        </w:rPr>
      </w:pPr>
    </w:p>
    <w:p w14:paraId="1E882B97" w14:textId="1E594B7D" w:rsidR="000A7719" w:rsidRDefault="000A7719">
      <w:r>
        <w:t xml:space="preserve">SBCAG is committed to providing access and reasonable accommodations for this meeting. Accommodation requests should be made by Monday, </w:t>
      </w:r>
      <w:r w:rsidR="009E035A">
        <w:t xml:space="preserve">December </w:t>
      </w:r>
      <w:r w:rsidR="0096550C">
        <w:t>4</w:t>
      </w:r>
      <w:r>
        <w:t xml:space="preserve"> at (805) 961-8900, or </w:t>
      </w:r>
      <w:hyperlink r:id="rId8" w:history="1">
        <w:r w:rsidRPr="005D21C6">
          <w:rPr>
            <w:rStyle w:val="Hyperlink"/>
          </w:rPr>
          <w:t>comment@sbcag.org</w:t>
        </w:r>
      </w:hyperlink>
      <w:r>
        <w:t xml:space="preserve"> </w:t>
      </w:r>
    </w:p>
    <w:p w14:paraId="787F47FF" w14:textId="45F9FAB9" w:rsidR="000A7719" w:rsidRDefault="000A7719"/>
    <w:p w14:paraId="0E7292B5" w14:textId="1E7C1FC6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Can’t Attend the Virtual Open House? </w:t>
      </w:r>
    </w:p>
    <w:p w14:paraId="3D6474B1" w14:textId="100E1152" w:rsidR="000A7719" w:rsidRDefault="000A7719">
      <w:r>
        <w:t xml:space="preserve">Take a survey or write to SBCAG by December </w:t>
      </w:r>
      <w:r w:rsidR="00E81F42">
        <w:t>15</w:t>
      </w:r>
      <w:r>
        <w:t>, 202</w:t>
      </w:r>
      <w:r w:rsidR="00E81F42">
        <w:t>3</w:t>
      </w:r>
    </w:p>
    <w:p w14:paraId="2C01AC81" w14:textId="57439785" w:rsidR="000A7719" w:rsidRDefault="000A7719"/>
    <w:p w14:paraId="5718AE2B" w14:textId="20110FB5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Online Survey </w:t>
      </w:r>
    </w:p>
    <w:p w14:paraId="017B1F30" w14:textId="1F14F41F" w:rsidR="000A7719" w:rsidRDefault="00466E3E">
      <w:pPr>
        <w:rPr>
          <w:rStyle w:val="jsgrdq"/>
          <w:color w:val="000000"/>
        </w:rPr>
      </w:pPr>
      <w:hyperlink r:id="rId9" w:history="1">
        <w:r w:rsidR="00E1404E" w:rsidRPr="00C007F4">
          <w:rPr>
            <w:rStyle w:val="Hyperlink"/>
          </w:rPr>
          <w:t>https://www.surveymonkey.com/r/SBCAG_TNA</w:t>
        </w:r>
      </w:hyperlink>
    </w:p>
    <w:p w14:paraId="3EFC8D30" w14:textId="77777777" w:rsidR="00E1404E" w:rsidRDefault="00E1404E"/>
    <w:p w14:paraId="475F348B" w14:textId="6B683878" w:rsidR="000A7719" w:rsidRPr="000A7719" w:rsidRDefault="000A7719">
      <w:pPr>
        <w:rPr>
          <w:b/>
          <w:bCs/>
        </w:rPr>
      </w:pPr>
      <w:r w:rsidRPr="000A7719">
        <w:rPr>
          <w:b/>
          <w:bCs/>
        </w:rPr>
        <w:t xml:space="preserve">Write </w:t>
      </w:r>
    </w:p>
    <w:p w14:paraId="184B511A" w14:textId="205607DA" w:rsidR="000A7719" w:rsidRDefault="000A7719">
      <w:r>
        <w:rPr>
          <w:rStyle w:val="jsgrdq"/>
          <w:color w:val="000000"/>
        </w:rPr>
        <w:t>260 North San Antonio Rd, Suite B; Santa Barbara, CA 93110; or comment@sbcag.org</w:t>
      </w:r>
    </w:p>
    <w:p w14:paraId="335C481D" w14:textId="77777777" w:rsidR="000A7719" w:rsidRDefault="000A7719"/>
    <w:sectPr w:rsidR="000A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19"/>
    <w:rsid w:val="000A7719"/>
    <w:rsid w:val="00466E3E"/>
    <w:rsid w:val="004848CA"/>
    <w:rsid w:val="004E5C1E"/>
    <w:rsid w:val="009635EB"/>
    <w:rsid w:val="0096550C"/>
    <w:rsid w:val="009E035A"/>
    <w:rsid w:val="00CC1A70"/>
    <w:rsid w:val="00D51E47"/>
    <w:rsid w:val="00E1404E"/>
    <w:rsid w:val="00E8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AC8F"/>
  <w15:chartTrackingRefBased/>
  <w15:docId w15:val="{F23EC0A3-8359-4031-9077-64D80B6F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719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0A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nt@sbcag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bit.ly/3MozNc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urveymonkey.com/r/SBCAG_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de69e-8d7c-4a9d-844b-429b2cb6f38b">
      <Terms xmlns="http://schemas.microsoft.com/office/infopath/2007/PartnerControls"/>
    </lcf76f155ced4ddcb4097134ff3c332f>
    <TaxCatchAll xmlns="5e06f299-cb3c-4ead-91b4-53c309d6f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5C7C263EC064A827B11D89FE4C7DA" ma:contentTypeVersion="17" ma:contentTypeDescription="Create a new document." ma:contentTypeScope="" ma:versionID="6ef2c2b9813f7c4b2f8c350b5b9d58bc">
  <xsd:schema xmlns:xsd="http://www.w3.org/2001/XMLSchema" xmlns:xs="http://www.w3.org/2001/XMLSchema" xmlns:p="http://schemas.microsoft.com/office/2006/metadata/properties" xmlns:ns2="1f5de69e-8d7c-4a9d-844b-429b2cb6f38b" xmlns:ns3="5e06f299-cb3c-4ead-91b4-53c309d6ff67" targetNamespace="http://schemas.microsoft.com/office/2006/metadata/properties" ma:root="true" ma:fieldsID="de562f72a1173b625e5a2b306a5afd28" ns2:_="" ns3:_="">
    <xsd:import namespace="1f5de69e-8d7c-4a9d-844b-429b2cb6f38b"/>
    <xsd:import namespace="5e06f299-cb3c-4ead-91b4-53c309d6f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de69e-8d7c-4a9d-844b-429b2cb6f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343ca6-1659-4aa3-9385-60af36acd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6f299-cb3c-4ead-91b4-53c309d6f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ba3c7d-be4e-4e16-a8ec-07ba16c241af}" ma:internalName="TaxCatchAll" ma:showField="CatchAllData" ma:web="5e06f299-cb3c-4ead-91b4-53c309d6f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EF8FC-AB12-4264-A080-A1B0C7F452B7}">
  <ds:schemaRefs>
    <ds:schemaRef ds:uri="http://schemas.microsoft.com/office/2006/metadata/properties"/>
    <ds:schemaRef ds:uri="http://schemas.microsoft.com/office/infopath/2007/PartnerControls"/>
    <ds:schemaRef ds:uri="1f5de69e-8d7c-4a9d-844b-429b2cb6f38b"/>
    <ds:schemaRef ds:uri="5e06f299-cb3c-4ead-91b4-53c309d6ff67"/>
  </ds:schemaRefs>
</ds:datastoreItem>
</file>

<file path=customXml/itemProps2.xml><?xml version="1.0" encoding="utf-8"?>
<ds:datastoreItem xmlns:ds="http://schemas.openxmlformats.org/officeDocument/2006/customXml" ds:itemID="{77894BD1-E189-4E3A-9D45-8D4BACE1B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C5D69-F4DA-4696-88CE-FE1ADC640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de69e-8d7c-4a9d-844b-429b2cb6f38b"/>
    <ds:schemaRef ds:uri="5e06f299-cb3c-4ead-91b4-53c309d6f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Bianchi Klemann</dc:creator>
  <cp:keywords/>
  <dc:description/>
  <cp:lastModifiedBy>Jared Carvalho</cp:lastModifiedBy>
  <cp:revision>10</cp:revision>
  <dcterms:created xsi:type="dcterms:W3CDTF">2021-10-21T16:18:00Z</dcterms:created>
  <dcterms:modified xsi:type="dcterms:W3CDTF">2023-10-30T23:21:00Z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0x010100FE95C7C263EC064A827B11D89FE4C7DA</vt:lpwstr>
  </property>
  <property fmtid="{D5CDD505-2E9C-101B-9397-08002B2CF9AE}" pid="3" name="MediaServiceImageTags">
    <vt:lpwstr/>
  </property>
</Properties>
</file>